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Fonts w:ascii="Garamond" w:cs="Garamond" w:hAnsi="Garamond" w:eastAsia="Garamond"/>
          <w:b w:val="1"/>
          <w:bCs w:val="1"/>
          <w:smallCaps w:val="1"/>
          <w:sz w:val="24"/>
          <w:szCs w:val="24"/>
        </w:rPr>
      </w:pP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  <w:smallCaps w:val="1"/>
        </w:rPr>
      </w:pPr>
    </w:p>
    <w:p>
      <w:pPr>
        <w:pStyle w:val="Normal.0"/>
        <w:spacing w:line="360" w:lineRule="aut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 xml:space="preserve">Bando di gara europea mediante procedura aperta per la fornitura dei nuovi autobus per AutoServizi Cerella s.r.l. , suddivisa in n. 2 lotti aggiudicabili separatamente </w:t>
      </w:r>
    </w:p>
    <w:p>
      <w:pPr>
        <w:pStyle w:val="Normal.0"/>
        <w:spacing w:line="360" w:lineRule="auto"/>
        <w:jc w:val="center"/>
        <w:rPr>
          <w:rFonts w:ascii="Century Gothic" w:cs="Century Gothic" w:hAnsi="Century Gothic" w:eastAsia="Century Gothic"/>
          <w:smallCap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 xml:space="preserve">(Lotto 1 CIG: 8430623230 </w:t>
      </w:r>
      <w:r>
        <w:rPr>
          <w:rFonts w:ascii="Century Gothic" w:hAnsi="Century Gothic" w:hint="default"/>
          <w:b w:val="1"/>
          <w:bCs w:val="1"/>
          <w:rtl w:val="0"/>
          <w:lang w:val="it-IT"/>
        </w:rPr>
        <w:t xml:space="preserve">– </w:t>
      </w:r>
      <w:r>
        <w:rPr>
          <w:rFonts w:ascii="Century Gothic" w:hAnsi="Century Gothic"/>
          <w:b w:val="1"/>
          <w:bCs w:val="1"/>
          <w:rtl w:val="0"/>
          <w:lang w:val="it-IT"/>
        </w:rPr>
        <w:t>Lotto 2 CIG: 8430639F60)</w:t>
      </w: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  <w:smallCap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Il sottoscritto/a________________________________ nato/a a ____________________________ il ______________</w:t>
      </w:r>
    </w:p>
    <w:p>
      <w:pPr>
        <w:pStyle w:val="Normal.0"/>
        <w:tabs>
          <w:tab w:val="left" w:pos="3690"/>
        </w:tabs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tab/>
      </w:r>
    </w:p>
    <w:p>
      <w:pPr>
        <w:pStyle w:val="Normal.0"/>
        <w:tabs>
          <w:tab w:val="right" w:pos="9612"/>
        </w:tabs>
        <w:spacing w:line="360" w:lineRule="auto"/>
        <w:ind w:left="425" w:hanging="425"/>
        <w:jc w:val="both"/>
        <w:rPr>
          <w:rFonts w:ascii="Century Gothic" w:cs="Century Gothic" w:hAnsi="Century Gothic" w:eastAsia="Century Gothic"/>
          <w:i w:val="1"/>
          <w:iCs w:val="1"/>
        </w:rPr>
      </w:pPr>
      <w:r>
        <w:rPr>
          <w:rFonts w:ascii="Century Gothic" w:hAnsi="Century Gothic"/>
          <w:rtl w:val="0"/>
          <w:lang w:val="it-IT"/>
        </w:rPr>
        <w:t>in qualit</w:t>
      </w:r>
      <w:r>
        <w:rPr>
          <w:rFonts w:ascii="Century Gothic" w:hAnsi="Century Gothic" w:hint="default"/>
          <w:rtl w:val="0"/>
          <w:lang w:val="it-IT"/>
        </w:rPr>
        <w:t xml:space="preserve">à </w:t>
      </w:r>
      <w:r>
        <w:rPr>
          <w:rFonts w:ascii="Century Gothic" w:hAnsi="Century Gothic"/>
          <w:rtl w:val="0"/>
          <w:lang w:val="it-IT"/>
        </w:rPr>
        <w:t>di (</w:t>
      </w:r>
      <w:r>
        <w:rPr>
          <w:rFonts w:ascii="Century Gothic" w:hAnsi="Century Gothic"/>
          <w:i w:val="1"/>
          <w:iCs w:val="1"/>
          <w:rtl w:val="0"/>
          <w:lang w:val="it-IT"/>
        </w:rPr>
        <w:t>carica sociale)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 </w:t>
      </w:r>
      <w:r>
        <w:rPr>
          <w:rFonts w:ascii="Century Gothic" w:hAnsi="Century Gothic"/>
          <w:i w:val="1"/>
          <w:iCs w:val="1"/>
          <w:rtl w:val="0"/>
          <w:lang w:val="it-IT"/>
        </w:rPr>
        <w:t>_____________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 </w:t>
      </w:r>
      <w:r>
        <w:rPr>
          <w:rFonts w:ascii="Century Gothic" w:hAnsi="Century Gothic"/>
          <w:rtl w:val="0"/>
          <w:lang w:val="it-IT"/>
        </w:rPr>
        <w:t>della societ</w:t>
      </w:r>
      <w:r>
        <w:rPr>
          <w:rFonts w:ascii="Century Gothic" w:hAnsi="Century Gothic" w:hint="default"/>
          <w:rtl w:val="0"/>
          <w:lang w:val="it-IT"/>
        </w:rPr>
        <w:t xml:space="preserve">à </w:t>
      </w:r>
      <w:r>
        <w:rPr>
          <w:rFonts w:ascii="Century Gothic" w:hAnsi="Century Gothic"/>
          <w:rtl w:val="0"/>
          <w:lang w:val="it-IT"/>
        </w:rPr>
        <w:t>_________________________________________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sede legale _______________________________ sede operativa 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n. telefono _______________n. fax  ________________________________________</w:t>
      </w:r>
    </w:p>
    <w:p>
      <w:pPr>
        <w:pStyle w:val="Normal.0"/>
        <w:tabs>
          <w:tab w:val="right" w:pos="9612"/>
        </w:tabs>
        <w:spacing w:line="360" w:lineRule="auto"/>
        <w:ind w:left="426" w:hanging="426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Codice Fiscale ______________________________ Partita IVA _______________________________________</w:t>
      </w:r>
    </w:p>
    <w:p>
      <w:pPr>
        <w:pStyle w:val="Normal.0"/>
        <w:spacing w:before="240" w:after="24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 xml:space="preserve">CHIEDE 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di partecipare alla gara di cui all</w:t>
      </w:r>
      <w:r>
        <w:rPr>
          <w:rFonts w:ascii="Century Gothic" w:hAnsi="Century Gothic" w:hint="default"/>
          <w:rtl w:val="0"/>
          <w:lang w:val="it-IT"/>
        </w:rPr>
        <w:t>’</w:t>
      </w:r>
      <w:r>
        <w:rPr>
          <w:rFonts w:ascii="Century Gothic" w:hAnsi="Century Gothic"/>
          <w:rtl w:val="0"/>
          <w:lang w:val="it-IT"/>
        </w:rPr>
        <w:t>oggetto: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LOTTO 1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LOTTO 2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ENTRAMBI I LOTTI DI CUI SOPRA</w:t>
      </w: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  <w:b w:val="1"/>
          <w:bCs w:val="1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(barrare il quadrato che interessa)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Century Gothic" w:hAnsi="Century Gothic"/>
          <w:rtl w:val="0"/>
          <w:lang w:val="it-IT"/>
        </w:rPr>
        <w:t xml:space="preserve">A tal fine, </w:t>
      </w:r>
    </w:p>
    <w:p>
      <w:pPr>
        <w:pStyle w:val="Normal.0"/>
        <w:rPr>
          <w:rFonts w:ascii="Century Gothic" w:cs="Century Gothic" w:hAnsi="Century Gothic" w:eastAsia="Century Gothic"/>
          <w:lang w:val="en-US"/>
        </w:rPr>
      </w:pPr>
    </w:p>
    <w:p>
      <w:pPr>
        <w:pStyle w:val="Normal.0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it-IT"/>
        </w:rPr>
        <w:t>DICHIARA:</w:t>
      </w:r>
    </w:p>
    <w:p>
      <w:pPr>
        <w:pStyle w:val="Normal.0"/>
        <w:jc w:val="center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both"/>
        <w:rPr>
          <w:rFonts w:ascii="Century Gothic" w:hAnsi="Century Gothic"/>
          <w:rtl w:val="0"/>
          <w:lang w:val="it-IT"/>
        </w:rPr>
      </w:pPr>
      <w:r>
        <w:rPr>
          <w:rFonts w:ascii="Century Gothic" w:hAnsi="Century Gothic"/>
          <w:rtl w:val="0"/>
          <w:lang w:val="it-IT"/>
        </w:rPr>
        <w:t>di ritenere remunerativa l</w:t>
      </w:r>
      <w:r>
        <w:rPr>
          <w:rFonts w:ascii="Century Gothic" w:hAnsi="Century Gothic" w:hint="default"/>
          <w:rtl w:val="0"/>
          <w:lang w:val="it-IT"/>
        </w:rPr>
        <w:t>’</w:t>
      </w:r>
      <w:r>
        <w:rPr>
          <w:rFonts w:ascii="Century Gothic" w:hAnsi="Century Gothic"/>
          <w:rtl w:val="0"/>
          <w:lang w:val="it-IT"/>
        </w:rPr>
        <w:t>offerta economica presentata;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both"/>
        <w:rPr>
          <w:rFonts w:ascii="Century Gothic" w:hAnsi="Century Gothic"/>
          <w:rtl w:val="0"/>
          <w:lang w:val="it-IT"/>
        </w:rPr>
      </w:pPr>
      <w:r>
        <w:rPr>
          <w:rFonts w:ascii="Century Gothic" w:hAnsi="Century Gothic"/>
          <w:rtl w:val="0"/>
          <w:lang w:val="it-IT"/>
        </w:rPr>
        <w:t xml:space="preserve">di accettare, senza condizione o riserva alcuna tutte le norme e disposizioni contenute nella documentazione di gara; </w:t>
      </w:r>
    </w:p>
    <w:p>
      <w:pPr>
        <w:pStyle w:val="Normal.0"/>
        <w:numPr>
          <w:ilvl w:val="0"/>
          <w:numId w:val="4"/>
        </w:numPr>
        <w:bidi w:val="0"/>
        <w:spacing w:before="60" w:after="60"/>
        <w:ind w:right="0"/>
        <w:jc w:val="both"/>
        <w:rPr>
          <w:rFonts w:ascii="Century Gothic" w:hAnsi="Century Gothic"/>
          <w:rtl w:val="0"/>
          <w:lang w:val="it-IT"/>
        </w:rPr>
      </w:pPr>
      <w:r>
        <w:rPr>
          <w:rFonts w:ascii="Century Gothic" w:hAnsi="Century Gothic"/>
          <w:rtl w:val="0"/>
          <w:lang w:val="it-IT"/>
        </w:rPr>
        <w:t>di essere informato, ai sensi e per gli effetti del d.lgs.30 giugno 2003, n. 196, che i dati personali raccolti saranno trattati, anche con strumenti informatici, esclusivamente nell</w:t>
      </w:r>
      <w:r>
        <w:rPr>
          <w:rFonts w:ascii="Century Gothic" w:hAnsi="Century Gothic" w:hint="default"/>
          <w:rtl w:val="0"/>
          <w:lang w:val="it-IT"/>
        </w:rPr>
        <w:t>’</w:t>
      </w:r>
      <w:r>
        <w:rPr>
          <w:rFonts w:ascii="Century Gothic" w:hAnsi="Century Gothic"/>
          <w:rtl w:val="0"/>
          <w:lang w:val="it-IT"/>
        </w:rPr>
        <w:t>ambito del procedimento per il quale la dichiarazione viene resa.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___________________________, l</w:t>
      </w:r>
      <w:r>
        <w:rPr>
          <w:rFonts w:ascii="Century Gothic" w:hAnsi="Century Gothic" w:hint="default"/>
          <w:rtl w:val="0"/>
          <w:lang w:val="it-IT"/>
        </w:rPr>
        <w:t xml:space="preserve">ì </w:t>
      </w:r>
      <w:r>
        <w:rPr>
          <w:rFonts w:ascii="Century Gothic" w:hAnsi="Century Gothic"/>
          <w:rtl w:val="0"/>
          <w:lang w:val="it-IT"/>
        </w:rPr>
        <w:t>_____________</w:t>
      </w:r>
    </w:p>
    <w:p>
      <w:pPr>
        <w:pStyle w:val="Normal.0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(luogo, data)</w:t>
      </w:r>
    </w:p>
    <w:p>
      <w:pPr>
        <w:pStyle w:val="Normal.0"/>
        <w:ind w:left="5664" w:firstLine="708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rtl w:val="0"/>
        </w:rPr>
        <w:tab/>
        <w:t>Firma</w:t>
      </w:r>
    </w:p>
    <w:p>
      <w:pPr>
        <w:pStyle w:val="Normal.0"/>
        <w:ind w:left="4828" w:firstLine="0"/>
        <w:jc w:val="both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  <w:rtl w:val="0"/>
        </w:rPr>
        <w:tab/>
        <w:tab/>
        <w:tab/>
        <w:tab/>
        <w:tab/>
        <w:tab/>
        <w:tab/>
        <w:tab/>
        <w:tab/>
        <w:t xml:space="preserve">        ______________________________________</w:t>
      </w:r>
    </w:p>
    <w:p>
      <w:pPr>
        <w:pStyle w:val="Normal.0"/>
        <w:ind w:left="4956" w:firstLine="708"/>
        <w:jc w:val="both"/>
        <w:rPr>
          <w:rFonts w:ascii="Century Gothic" w:cs="Century Gothic" w:hAnsi="Century Gothic" w:eastAsia="Century Gothic"/>
          <w:i w:val="1"/>
          <w:iCs w:val="1"/>
        </w:rPr>
      </w:pPr>
      <w:r>
        <w:rPr>
          <w:rFonts w:ascii="Century Gothic" w:cs="Century Gothic" w:hAnsi="Century Gothic" w:eastAsia="Century Gothic"/>
          <w:i w:val="1"/>
          <w:iCs w:val="1"/>
          <w:rtl w:val="0"/>
        </w:rPr>
        <w:tab/>
        <w:t>(timbro e firma leggibile)</w:t>
      </w:r>
    </w:p>
    <w:p>
      <w:pPr>
        <w:pStyle w:val="Normal.0"/>
        <w:jc w:val="both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cs="Century Gothic" w:hAnsi="Century Gothic" w:eastAsia="Century Gothic"/>
          <w:i w:val="1"/>
          <w:iCs w:val="1"/>
        </w:rPr>
      </w:pPr>
      <w:r>
        <w:rPr>
          <w:rFonts w:ascii="Century Gothic" w:hAnsi="Century Gothic"/>
          <w:i w:val="1"/>
          <w:iCs w:val="1"/>
          <w:rtl w:val="0"/>
          <w:lang w:val="it-IT"/>
        </w:rPr>
        <w:t>N.B.</w:t>
        <w:tab/>
        <w:t>Alla presente dichiarazione deve essere allegata copia fotostatica di un documento di identit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>in corso di validit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>del/i soggetto/i firmatario/i.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cs="Century Gothic" w:hAnsi="Century Gothic" w:eastAsia="Century Gothic"/>
          <w:i w:val="1"/>
          <w:iCs w:val="1"/>
        </w:rPr>
      </w:pP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entury Gothic" w:cs="Century Gothic" w:hAnsi="Century Gothic" w:eastAsia="Century Gothic"/>
          <w:b w:val="1"/>
          <w:bCs w:val="1"/>
          <w:i w:val="1"/>
          <w:iCs w:val="1"/>
          <w:u w:val="single"/>
        </w:rPr>
      </w:pPr>
      <w:r>
        <w:rPr>
          <w:rFonts w:ascii="Century Gothic" w:hAnsi="Century Gothic"/>
          <w:i w:val="1"/>
          <w:iCs w:val="1"/>
          <w:rtl w:val="0"/>
          <w:lang w:val="it-IT"/>
        </w:rPr>
        <w:t>N.B</w:t>
        <w:tab/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>ogni pagina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 del presente modulo dovr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 xml:space="preserve">essere corredato di </w:t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>timbro della societ</w:t>
      </w:r>
      <w:r>
        <w:rPr>
          <w:rFonts w:ascii="Century Gothic" w:hAnsi="Century Gothic" w:hint="default"/>
          <w:b w:val="1"/>
          <w:bCs w:val="1"/>
          <w:i w:val="1"/>
          <w:iCs w:val="1"/>
          <w:u w:val="single"/>
          <w:rtl w:val="0"/>
          <w:lang w:val="it-IT"/>
        </w:rPr>
        <w:t xml:space="preserve">à </w:t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>e sigla del legale rappresentante/procuratore</w:t>
      </w:r>
    </w:p>
    <w:p>
      <w:pPr>
        <w:pStyle w:val="Normal.0"/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Century Gothic" w:cs="Century Gothic" w:hAnsi="Century Gothic" w:eastAsia="Century Gothic"/>
          <w:i w:val="1"/>
          <w:iCs w:val="1"/>
          <w:rtl w:val="0"/>
        </w:rPr>
        <w:tab/>
        <w:t xml:space="preserve">Qualora la documentazione venga sottoscritta  dal 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>“</w:t>
      </w:r>
      <w:r>
        <w:rPr>
          <w:rFonts w:ascii="Century Gothic" w:hAnsi="Century Gothic"/>
          <w:i w:val="1"/>
          <w:iCs w:val="1"/>
          <w:rtl w:val="0"/>
          <w:lang w:val="it-IT"/>
        </w:rPr>
        <w:t>procuratore/i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” </w:t>
      </w:r>
      <w:r>
        <w:rPr>
          <w:rFonts w:ascii="Century Gothic" w:hAnsi="Century Gothic"/>
          <w:i w:val="1"/>
          <w:iCs w:val="1"/>
          <w:rtl w:val="0"/>
          <w:lang w:val="it-IT"/>
        </w:rPr>
        <w:t>della societ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>à</w:t>
      </w:r>
      <w:r>
        <w:rPr>
          <w:rFonts w:ascii="Century Gothic" w:hAnsi="Century Gothic"/>
          <w:i w:val="1"/>
          <w:iCs w:val="1"/>
          <w:rtl w:val="0"/>
          <w:lang w:val="it-IT"/>
        </w:rPr>
        <w:t>, dovr</w:t>
      </w:r>
      <w:r>
        <w:rPr>
          <w:rFonts w:ascii="Century Gothic" w:hAnsi="Century Gothic" w:hint="default"/>
          <w:i w:val="1"/>
          <w:iCs w:val="1"/>
          <w:rtl w:val="0"/>
          <w:lang w:val="it-IT"/>
        </w:rPr>
        <w:t xml:space="preserve">à </w:t>
      </w:r>
      <w:r>
        <w:rPr>
          <w:rFonts w:ascii="Century Gothic" w:hAnsi="Century Gothic"/>
          <w:i w:val="1"/>
          <w:iCs w:val="1"/>
          <w:rtl w:val="0"/>
          <w:lang w:val="it-IT"/>
        </w:rPr>
        <w:t>essere allegata copia della relativa procura notarile (GENERALE O SPECIALE) o altro documento da cui evincere i poteri di rappresentanza.</w:t>
      </w:r>
      <w:r>
        <w:rPr>
          <w:rFonts w:ascii="Century Gothic" w:hAnsi="Century Gothic"/>
          <w:b w:val="1"/>
          <w:bCs w:val="1"/>
          <w:i w:val="1"/>
          <w:iCs w:val="1"/>
          <w:u w:val="single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247" w:right="1134" w:bottom="851" w:left="1134" w:header="720" w:footer="36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rPr>
        <w:rFonts w:ascii="Garamond" w:hAnsi="Garamond"/>
        <w:sz w:val="18"/>
        <w:szCs w:val="18"/>
        <w:rtl w:val="0"/>
        <w:lang w:val="it-IT"/>
      </w:rPr>
      <w:t xml:space="preserve">Pag.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PAGE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  <w:r>
      <w:rPr>
        <w:rFonts w:ascii="Garamond" w:hAnsi="Garamond"/>
        <w:sz w:val="18"/>
        <w:szCs w:val="18"/>
        <w:rtl w:val="0"/>
        <w:lang w:val="it-IT"/>
      </w:rPr>
      <w:t xml:space="preserve"> di </w:t>
    </w:r>
    <w:r>
      <w:rPr>
        <w:rFonts w:ascii="Garamond" w:cs="Garamond" w:hAnsi="Garamond" w:eastAsia="Garamond"/>
        <w:sz w:val="18"/>
        <w:szCs w:val="18"/>
      </w:rPr>
      <w:fldChar w:fldCharType="begin" w:fldLock="0"/>
    </w:r>
    <w:r>
      <w:rPr>
        <w:rFonts w:ascii="Garamond" w:cs="Garamond" w:hAnsi="Garamond" w:eastAsia="Garamond"/>
        <w:sz w:val="18"/>
        <w:szCs w:val="18"/>
      </w:rPr>
      <w:instrText xml:space="preserve"> NUMPAGES </w:instrText>
    </w:r>
    <w:r>
      <w:rPr>
        <w:rFonts w:ascii="Garamond" w:cs="Garamond" w:hAnsi="Garamond" w:eastAsia="Garamond"/>
        <w:sz w:val="18"/>
        <w:szCs w:val="18"/>
      </w:rPr>
      <w:fldChar w:fldCharType="separate" w:fldLock="0"/>
    </w:r>
    <w:r>
      <w:rPr>
        <w:rFonts w:ascii="Garamond" w:cs="Garamond" w:hAnsi="Garamond" w:eastAsia="Garamond"/>
        <w:sz w:val="18"/>
        <w:szCs w:val="18"/>
      </w:rPr>
    </w:r>
    <w:r>
      <w:rPr>
        <w:rFonts w:ascii="Garamond" w:cs="Garamond" w:hAnsi="Garamond" w:eastAsia="Garamond"/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Fonts w:ascii="Century Gothic" w:hAnsi="Century Gothic"/>
        <w:rtl w:val="0"/>
        <w:lang w:val="it-IT"/>
      </w:rPr>
      <w:t xml:space="preserve"> </w:t>
    </w:r>
    <w:r>
      <w:rPr>
        <w:rFonts w:ascii="Century Gothic" w:hAnsi="Century Gothic"/>
        <w:b w:val="1"/>
        <w:bCs w:val="1"/>
        <w:rtl w:val="0"/>
        <w:lang w:val="it-IT"/>
      </w:rPr>
      <w:t xml:space="preserve">Busta A </w:t>
    </w:r>
    <w:r>
      <w:rPr>
        <w:rFonts w:ascii="Century Gothic" w:hAnsi="Century Gothic" w:hint="default"/>
        <w:b w:val="1"/>
        <w:bCs w:val="1"/>
        <w:rtl w:val="0"/>
        <w:lang w:val="it-IT"/>
      </w:rPr>
      <w:t xml:space="preserve">– </w:t>
    </w:r>
    <w:r>
      <w:rPr>
        <w:rFonts w:ascii="Century Gothic" w:hAnsi="Century Gothic"/>
        <w:b w:val="1"/>
        <w:bCs w:val="1"/>
        <w:rtl w:val="0"/>
        <w:lang w:val="it-IT"/>
      </w:rPr>
      <w:t>Istanza di partecipazione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"/>
  </w:abstractNum>
  <w:abstractNum w:abstractNumId="3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4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7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1006" w:hanging="28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1726" w:hanging="207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284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Stile importato 1">
    <w:name w:val="Stile importato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