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smallCap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offerta </w:t>
      </w:r>
      <w:r>
        <w:rPr>
          <w:rFonts w:ascii="Garamond" w:hAnsi="Garamond"/>
          <w:b w:val="1"/>
          <w:bCs w:val="1"/>
          <w:smallCap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tecnica</w:t>
      </w:r>
    </w:p>
    <w:p>
      <w:pPr>
        <w:pStyle w:val="Normal.0"/>
        <w:jc w:val="right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spacing w:line="360" w:lineRule="auto"/>
        <w:jc w:val="center"/>
        <w:rPr>
          <w:rFonts w:ascii="Garamond" w:cs="Garamond" w:hAnsi="Garamond" w:eastAsia="Garamond"/>
          <w:b w:val="1"/>
          <w:bCs w:val="1"/>
          <w:i w:val="1"/>
          <w:iCs w:val="1"/>
          <w:smallCaps w:val="1"/>
          <w:sz w:val="22"/>
          <w:szCs w:val="22"/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  <w:r>
        <w:rPr>
          <w:rFonts w:ascii="Garamond" w:hAnsi="Garamond"/>
          <w:b w:val="1"/>
          <w:bCs w:val="1"/>
          <w:smallCaps w:val="1"/>
          <w:sz w:val="22"/>
          <w:szCs w:val="22"/>
          <w:rtl w:val="0"/>
          <w:lang w:val="it-IT"/>
        </w:rPr>
        <w:t>Bando di gara europea mediante procedura aperta per la fornitura dei nuovi autobus per AutoServizi Cerella s.r.l. , suddivisa in n. 2 lotti aggiudicabili separatamente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</w:p>
    <w:p>
      <w:pPr>
        <w:pStyle w:val="Normal.0"/>
        <w:jc w:val="center"/>
        <w:rPr>
          <w:rFonts w:ascii="Garamond" w:cs="Garamond" w:hAnsi="Garamond" w:eastAsia="Garamond"/>
          <w:smallCaps w:val="1"/>
          <w:sz w:val="26"/>
          <w:szCs w:val="26"/>
        </w:rPr>
      </w:pPr>
      <w:r>
        <w:rPr>
          <w:rFonts w:ascii="Garamond" w:hAnsi="Garamond"/>
          <w:b w:val="1"/>
          <w:bCs w:val="1"/>
          <w:smallCaps w:val="1"/>
          <w:sz w:val="26"/>
          <w:szCs w:val="26"/>
          <w:rtl w:val="0"/>
          <w:lang w:val="it-IT"/>
        </w:rPr>
        <w:t>Lotto 1 CIG: 8430623230</w:t>
      </w:r>
    </w:p>
    <w:p>
      <w:pPr>
        <w:pStyle w:val="Normal.0"/>
        <w:jc w:val="both"/>
        <w:rPr>
          <w:rFonts w:ascii="Garamond" w:cs="Garamond" w:hAnsi="Garamond" w:eastAsia="Garamond"/>
          <w:b w:val="1"/>
          <w:bCs w:val="1"/>
          <w:i w:val="1"/>
          <w:iCs w:val="1"/>
          <w:sz w:val="22"/>
          <w:szCs w:val="22"/>
        </w:rPr>
      </w:pPr>
    </w:p>
    <w:p>
      <w:pPr>
        <w:pStyle w:val="Normal.0"/>
        <w:jc w:val="both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Il/la sottoscritto/a ________________________________________________________________________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(cognome e nome)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nato a _______________________________________________ (_____), il _________________________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(luogo) (prov.) (data)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residente a ___________________________________ (_____), Via _______________________, n. ______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(luogo) (prov.) (indirizzo)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nome del concorrente  _________________________________________________________________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 sede legale in _______________________________ (_____), Via _______________________, n. ____,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(luogo) (prov.) (indirizzo)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nella sua qualit</w:t>
      </w:r>
      <w:r>
        <w:rPr>
          <w:rFonts w:ascii="Garamond" w:hAnsi="Garamond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di:</w:t>
      </w:r>
    </w:p>
    <w:p>
      <w:pPr>
        <w:pStyle w:val="Normal.0"/>
        <w:spacing w:after="120"/>
        <w:jc w:val="center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(barrare la casella che interessa)</w:t>
      </w:r>
    </w:p>
    <w:p>
      <w:pPr>
        <w:pStyle w:val="Normal.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Titolare o Legale rappresentante</w:t>
      </w:r>
    </w:p>
    <w:p>
      <w:pPr>
        <w:pStyle w:val="Normal.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Procuratore speciale / generale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soggetto che partecipa alla gara in oggetto nella sua qualit</w:t>
      </w:r>
      <w:r>
        <w:rPr>
          <w:rFonts w:ascii="Garamond" w:hAnsi="Garamond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di:</w:t>
      </w:r>
    </w:p>
    <w:p>
      <w:pPr>
        <w:pStyle w:val="Normal.0"/>
        <w:jc w:val="center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(barrare la casella che interessa)</w:t>
      </w:r>
    </w:p>
    <w:p>
      <w:pPr>
        <w:pStyle w:val="Normal.0"/>
        <w:jc w:val="center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Impresa individuale (D.Lgs. 50/2016 art. 45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comma 2 - lett. a);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Societ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specificare tipo  _______________________________;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Consorzio fra societ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cooperativa di produzione e lavoro (D.Lgs. 50/2016 art. 45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comma 2 - lett. b);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Consorzio tra imprese artigiane (D.Lgs. 50/2016 art. 45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comma 2 - lett. b);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Consorzio stabile (D.Lgs. 50/2016 art. 45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comma 2 - lett. c);</w:t>
      </w:r>
    </w:p>
    <w:p>
      <w:pPr>
        <w:pStyle w:val="Normal.0"/>
        <w:spacing w:after="12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Mandataria di un raggruppamento temporaneo (D.Lgs. 50/2016 art. 45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comma 2 - lett. d);</w:t>
      </w:r>
    </w:p>
    <w:p>
      <w:pPr>
        <w:pStyle w:val="Normal.0"/>
        <w:spacing w:after="120"/>
        <w:ind w:firstLine="708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tipo orizzontale </w:t>
        <w:tab/>
        <w:tab/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tipo verticale</w:t>
        <w:tab/>
        <w:tab/>
        <w:tab/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tipo misto</w:t>
      </w:r>
    </w:p>
    <w:p>
      <w:pPr>
        <w:pStyle w:val="Normal.0"/>
        <w:spacing w:after="120"/>
        <w:ind w:left="1416" w:firstLine="569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costituito</w:t>
      </w:r>
    </w:p>
    <w:p>
      <w:pPr>
        <w:pStyle w:val="Normal.0"/>
        <w:spacing w:after="120"/>
        <w:ind w:left="1418" w:firstLine="567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non costituito;</w:t>
      </w:r>
    </w:p>
    <w:p>
      <w:pPr>
        <w:pStyle w:val="Normal.0"/>
        <w:spacing w:after="120"/>
        <w:ind w:left="1418" w:firstLine="567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Mandataria di un consorzio ordinario(D.Lgs. 50/2016 art. 45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comma 2 - lett. e); </w:t>
      </w:r>
    </w:p>
    <w:p>
      <w:pPr>
        <w:pStyle w:val="Normal.0"/>
        <w:spacing w:after="120"/>
        <w:ind w:firstLine="709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costituito </w:t>
      </w:r>
    </w:p>
    <w:p>
      <w:pPr>
        <w:pStyle w:val="Normal.0"/>
        <w:spacing w:after="120"/>
        <w:ind w:firstLine="709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non costituito;</w:t>
      </w:r>
    </w:p>
    <w:p>
      <w:pPr>
        <w:pStyle w:val="Normal.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Aggregazione di imprese di rete (D.Lgs. 50/2016 art. 45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comma 2 - lett. f);</w:t>
      </w:r>
    </w:p>
    <w:p>
      <w:pPr>
        <w:pStyle w:val="Normal.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ind w:left="709" w:firstLine="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dotata di un organo comune con potere di rappresentanza e di soggettivit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giuridica;</w:t>
      </w:r>
    </w:p>
    <w:p>
      <w:pPr>
        <w:pStyle w:val="Normal.0"/>
        <w:spacing w:after="120"/>
        <w:ind w:left="709" w:firstLine="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dotata di un organo comune con potere di rappresentanza ma priva di soggettivit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giuridica; </w:t>
      </w:r>
    </w:p>
    <w:p>
      <w:pPr>
        <w:pStyle w:val="Normal.0"/>
        <w:spacing w:after="120"/>
        <w:ind w:left="709" w:firstLine="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dotata di un organo comune privo del potere di rappresentanza o se la rete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sprovvista di organo comune, ovvero, se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organo comune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privo dei requisiti di qualificazione richiesti per assumere la veste di mandataria; </w:t>
      </w:r>
    </w:p>
    <w:p>
      <w:pPr>
        <w:pStyle w:val="Normal.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GEIE (D.Lgs. 50/2016 art. 45 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comma 2 - lett.g);</w:t>
      </w:r>
    </w:p>
    <w:p>
      <w:pPr>
        <w:pStyle w:val="Normal.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OFFRE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mezzo dotato delle caratteristiche di cui alla SCHEDA TECNICA - MODULO ALLEGATO A allegato in calce alla presente.</w:t>
      </w:r>
    </w:p>
    <w:p>
      <w:pPr>
        <w:pStyle w:val="Normal.0"/>
        <w:jc w:val="both"/>
        <w:rPr>
          <w:rFonts w:ascii="Garamond" w:cs="Garamond" w:hAnsi="Garamond" w:eastAsia="Garamon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 _____________________________ per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Impresa _________________________________________</w:t>
      </w: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(timbro e firma leggibile)</w:t>
      </w:r>
    </w:p>
    <w:p>
      <w:pPr>
        <w:pStyle w:val="Normal.0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  <w:lang w:val="it-IT"/>
        </w:rPr>
        <w:t>N.B.</w:t>
        <w:tab/>
        <w:t>Alla presente dichiarazione deve essere allegata copia fotostatica di un documento di identit</w:t>
      </w:r>
      <w:r>
        <w:rPr>
          <w:rFonts w:ascii="Garamond" w:hAnsi="Garamond" w:hint="default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sz w:val="22"/>
          <w:szCs w:val="22"/>
          <w:rtl w:val="0"/>
          <w:lang w:val="it-IT"/>
        </w:rPr>
        <w:t>in corso di validit</w:t>
      </w:r>
      <w:r>
        <w:rPr>
          <w:rFonts w:ascii="Garamond" w:hAnsi="Garamond" w:hint="default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sz w:val="22"/>
          <w:szCs w:val="22"/>
          <w:rtl w:val="0"/>
          <w:lang w:val="it-IT"/>
        </w:rPr>
        <w:t>del soggetto firmatario.</w:t>
      </w: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sz w:val="22"/>
          <w:szCs w:val="22"/>
        </w:rPr>
      </w:pP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b w:val="1"/>
          <w:bCs w:val="1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rtl w:val="0"/>
          <w:lang w:val="it-IT"/>
        </w:rPr>
        <w:t>N.B</w:t>
        <w:tab/>
      </w:r>
      <w:r>
        <w:rPr>
          <w:rFonts w:ascii="Garamond" w:hAnsi="Garamond"/>
          <w:b w:val="1"/>
          <w:bCs w:val="1"/>
          <w:sz w:val="22"/>
          <w:szCs w:val="22"/>
          <w:u w:val="single"/>
          <w:rtl w:val="0"/>
          <w:lang w:val="it-IT"/>
        </w:rPr>
        <w:t>ogni pagina</w:t>
      </w:r>
      <w:r>
        <w:rPr>
          <w:rFonts w:ascii="Garamond" w:hAnsi="Garamond"/>
          <w:sz w:val="22"/>
          <w:szCs w:val="22"/>
          <w:rtl w:val="0"/>
          <w:lang w:val="it-IT"/>
        </w:rPr>
        <w:t xml:space="preserve"> del presente modulo dovr</w:t>
      </w:r>
      <w:r>
        <w:rPr>
          <w:rFonts w:ascii="Garamond" w:hAnsi="Garamond" w:hint="default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sz w:val="22"/>
          <w:szCs w:val="22"/>
          <w:rtl w:val="0"/>
          <w:lang w:val="it-IT"/>
        </w:rPr>
        <w:t xml:space="preserve">essere corredato di </w:t>
      </w:r>
      <w:r>
        <w:rPr>
          <w:rFonts w:ascii="Garamond" w:hAnsi="Garamond"/>
          <w:b w:val="1"/>
          <w:bCs w:val="1"/>
          <w:sz w:val="22"/>
          <w:szCs w:val="22"/>
          <w:u w:val="single"/>
          <w:rtl w:val="0"/>
          <w:lang w:val="it-IT"/>
        </w:rPr>
        <w:t>timbro della societ</w:t>
      </w:r>
      <w:r>
        <w:rPr>
          <w:rFonts w:ascii="Garamond" w:hAnsi="Garamond" w:hint="default"/>
          <w:b w:val="1"/>
          <w:bCs w:val="1"/>
          <w:sz w:val="22"/>
          <w:szCs w:val="22"/>
          <w:u w:val="single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2"/>
          <w:szCs w:val="22"/>
          <w:u w:val="single"/>
          <w:rtl w:val="0"/>
          <w:lang w:val="it-IT"/>
        </w:rPr>
        <w:t>e sigla del legale rappresentante/procuratore</w:t>
      </w: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rFonts w:ascii="Garamond" w:cs="Garamond" w:hAnsi="Garamond" w:eastAsia="Garamond"/>
          <w:sz w:val="22"/>
          <w:szCs w:val="22"/>
          <w:rtl w:val="0"/>
        </w:rPr>
        <w:tab/>
        <w:t xml:space="preserve">Qualora la documentazione venga sottoscritta  dal </w:t>
      </w:r>
      <w:r>
        <w:rPr>
          <w:rFonts w:ascii="Garamond" w:hAnsi="Garamond" w:hint="default"/>
          <w:sz w:val="22"/>
          <w:szCs w:val="22"/>
          <w:rtl w:val="0"/>
          <w:lang w:val="it-IT"/>
        </w:rPr>
        <w:t>“</w:t>
      </w:r>
      <w:r>
        <w:rPr>
          <w:rFonts w:ascii="Garamond" w:hAnsi="Garamond"/>
          <w:sz w:val="22"/>
          <w:szCs w:val="22"/>
          <w:rtl w:val="0"/>
          <w:lang w:val="it-IT"/>
        </w:rPr>
        <w:t>procuratore/i</w:t>
      </w:r>
      <w:r>
        <w:rPr>
          <w:rFonts w:ascii="Garamond" w:hAnsi="Garamond" w:hint="default"/>
          <w:sz w:val="22"/>
          <w:szCs w:val="22"/>
          <w:rtl w:val="0"/>
          <w:lang w:val="it-IT"/>
        </w:rPr>
        <w:t xml:space="preserve">” </w:t>
      </w:r>
      <w:r>
        <w:rPr>
          <w:rFonts w:ascii="Garamond" w:hAnsi="Garamond"/>
          <w:sz w:val="22"/>
          <w:szCs w:val="22"/>
          <w:rtl w:val="0"/>
          <w:lang w:val="it-IT"/>
        </w:rPr>
        <w:t>della societ</w:t>
      </w:r>
      <w:r>
        <w:rPr>
          <w:rFonts w:ascii="Garamond" w:hAnsi="Garamond" w:hint="default"/>
          <w:sz w:val="22"/>
          <w:szCs w:val="22"/>
          <w:rtl w:val="0"/>
          <w:lang w:val="it-IT"/>
        </w:rPr>
        <w:t>à</w:t>
      </w:r>
      <w:r>
        <w:rPr>
          <w:rFonts w:ascii="Garamond" w:hAnsi="Garamond"/>
          <w:sz w:val="22"/>
          <w:szCs w:val="22"/>
          <w:rtl w:val="0"/>
          <w:lang w:val="it-IT"/>
        </w:rPr>
        <w:t>, dovr</w:t>
      </w:r>
      <w:r>
        <w:rPr>
          <w:rFonts w:ascii="Garamond" w:hAnsi="Garamond" w:hint="default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sz w:val="22"/>
          <w:szCs w:val="22"/>
          <w:rtl w:val="0"/>
          <w:lang w:val="it-IT"/>
        </w:rPr>
        <w:t>essere allegata copia della relativa procura notarile (GENERALE O SPECIALE) o altro documento da cui evincere i poteri di rappresentanza.</w:t>
      </w:r>
      <w:r>
        <w:rPr>
          <w:rFonts w:ascii="Garamond" w:hAnsi="Garamond"/>
          <w:b w:val="1"/>
          <w:bCs w:val="1"/>
          <w:sz w:val="22"/>
          <w:szCs w:val="22"/>
          <w:u w:val="single"/>
          <w:rtl w:val="0"/>
          <w:lang w:val="it-IT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276" w:right="1134" w:bottom="993" w:left="1134" w:header="567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>
      <w:rPr>
        <w:rFonts w:ascii="Garamond" w:hAnsi="Garamond"/>
        <w:sz w:val="20"/>
        <w:szCs w:val="20"/>
        <w:rtl w:val="0"/>
        <w:lang w:val="it-IT"/>
      </w:rPr>
      <w:t xml:space="preserve">Pag. </w:t>
    </w:r>
    <w:r>
      <w:rPr>
        <w:rFonts w:ascii="Garamond" w:cs="Garamond" w:hAnsi="Garamond" w:eastAsia="Garamond"/>
        <w:sz w:val="20"/>
        <w:szCs w:val="20"/>
        <w:rtl w:val="0"/>
      </w:rPr>
      <w:fldChar w:fldCharType="begin" w:fldLock="0"/>
    </w:r>
    <w:r>
      <w:rPr>
        <w:rFonts w:ascii="Garamond" w:cs="Garamond" w:hAnsi="Garamond" w:eastAsia="Garamond"/>
        <w:sz w:val="20"/>
        <w:szCs w:val="20"/>
        <w:rtl w:val="0"/>
      </w:rPr>
      <w:instrText xml:space="preserve"> PAGE </w:instrText>
    </w:r>
    <w:r>
      <w:rPr>
        <w:rFonts w:ascii="Garamond" w:cs="Garamond" w:hAnsi="Garamond" w:eastAsia="Garamond"/>
        <w:sz w:val="20"/>
        <w:szCs w:val="20"/>
        <w:rtl w:val="0"/>
      </w:rPr>
      <w:fldChar w:fldCharType="separate" w:fldLock="0"/>
    </w:r>
    <w:r>
      <w:rPr>
        <w:rFonts w:ascii="Garamond" w:cs="Garamond" w:hAnsi="Garamond" w:eastAsia="Garamond"/>
        <w:sz w:val="20"/>
        <w:szCs w:val="20"/>
        <w:rtl w:val="0"/>
      </w:rPr>
    </w:r>
    <w:r>
      <w:rPr>
        <w:rFonts w:ascii="Garamond" w:cs="Garamond" w:hAnsi="Garamond" w:eastAsia="Garamond"/>
        <w:sz w:val="20"/>
        <w:szCs w:val="20"/>
        <w:rtl w:val="0"/>
      </w:rPr>
      <w:fldChar w:fldCharType="end" w:fldLock="0"/>
    </w:r>
    <w:r>
      <w:rPr>
        <w:rFonts w:ascii="Garamond" w:hAnsi="Garamond"/>
        <w:sz w:val="20"/>
        <w:szCs w:val="20"/>
        <w:rtl w:val="0"/>
        <w:lang w:val="it-IT"/>
      </w:rPr>
      <w:t xml:space="preserve"> di </w:t>
    </w:r>
    <w:r>
      <w:rPr>
        <w:rFonts w:ascii="Garamond" w:cs="Garamond" w:hAnsi="Garamond" w:eastAsia="Garamond"/>
        <w:sz w:val="20"/>
        <w:szCs w:val="20"/>
        <w:rtl w:val="0"/>
      </w:rPr>
      <w:fldChar w:fldCharType="begin" w:fldLock="0"/>
    </w:r>
    <w:r>
      <w:rPr>
        <w:rFonts w:ascii="Garamond" w:cs="Garamond" w:hAnsi="Garamond" w:eastAsia="Garamond"/>
        <w:sz w:val="20"/>
        <w:szCs w:val="20"/>
        <w:rtl w:val="0"/>
      </w:rPr>
      <w:instrText xml:space="preserve"> NUMPAGES </w:instrText>
    </w:r>
    <w:r>
      <w:rPr>
        <w:rFonts w:ascii="Garamond" w:cs="Garamond" w:hAnsi="Garamond" w:eastAsia="Garamond"/>
        <w:sz w:val="20"/>
        <w:szCs w:val="20"/>
        <w:rtl w:val="0"/>
      </w:rPr>
      <w:fldChar w:fldCharType="separate" w:fldLock="0"/>
    </w:r>
    <w:r>
      <w:rPr>
        <w:rFonts w:ascii="Garamond" w:cs="Garamond" w:hAnsi="Garamond" w:eastAsia="Garamond"/>
        <w:sz w:val="20"/>
        <w:szCs w:val="20"/>
        <w:rtl w:val="0"/>
      </w:rPr>
    </w:r>
    <w:r>
      <w:rPr>
        <w:rFonts w:ascii="Garamond" w:cs="Garamond" w:hAnsi="Garamond" w:eastAsia="Garamond"/>
        <w:sz w:val="20"/>
        <w:szCs w:val="2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rPr>
        <w:rFonts w:ascii="Garamond" w:hAnsi="Garamond"/>
        <w:rtl w:val="0"/>
        <w:lang w:val="it-IT"/>
      </w:rPr>
      <w:t xml:space="preserve">Offerta </w:t>
    </w:r>
    <w:r>
      <w:rPr>
        <w:rFonts w:ascii="Garamond" w:hAnsi="Garamond"/>
        <w:rtl w:val="0"/>
        <w:lang w:val="it-IT"/>
      </w:rPr>
      <w:t>tecnica</w:t>
    </w:r>
    <w:r>
      <w:rPr>
        <w:rFonts w:ascii="Garamond" w:hAnsi="Garamond" w:hint="default"/>
        <w:rtl w:val="0"/>
        <w:lang w:val="it-IT"/>
      </w:rPr>
      <w:t xml:space="preserve"> – </w:t>
    </w:r>
    <w:r>
      <w:rPr>
        <w:rFonts w:ascii="Garamond" w:hAnsi="Garamond"/>
        <w:b w:val="1"/>
        <w:bCs w:val="1"/>
        <w:rtl w:val="0"/>
        <w:lang w:val="it-IT"/>
      </w:rPr>
      <w:t xml:space="preserve">Busta  </w:t>
    </w:r>
    <w:r>
      <w:rPr>
        <w:rFonts w:ascii="Garamond" w:hAnsi="Garamond"/>
        <w:b w:val="1"/>
        <w:bCs w:val="1"/>
        <w:rtl w:val="0"/>
        <w:lang w:val="it-IT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